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3B6" w:rsidRDefault="007252C8" w:rsidP="003853B6">
      <w:pPr>
        <w:shd w:val="clear" w:color="auto" w:fill="FFFFFF"/>
        <w:jc w:val="right"/>
        <w:rPr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П</w:t>
      </w:r>
      <w:r w:rsidR="003853B6">
        <w:rPr>
          <w:color w:val="000000"/>
          <w:spacing w:val="-2"/>
          <w:sz w:val="24"/>
          <w:szCs w:val="24"/>
        </w:rPr>
        <w:t>риложение № 1</w:t>
      </w:r>
      <w:r w:rsidR="008E5166">
        <w:rPr>
          <w:color w:val="000000"/>
          <w:spacing w:val="-2"/>
          <w:sz w:val="24"/>
          <w:szCs w:val="24"/>
        </w:rPr>
        <w:t>1</w:t>
      </w:r>
    </w:p>
    <w:p w:rsidR="003853B6" w:rsidRDefault="003853B6" w:rsidP="003853B6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</w:p>
    <w:p w:rsidR="003853B6" w:rsidRDefault="003853B6" w:rsidP="003853B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C32D3A">
        <w:rPr>
          <w:sz w:val="24"/>
          <w:szCs w:val="24"/>
        </w:rPr>
        <w:t>19.12.</w:t>
      </w:r>
      <w:r>
        <w:rPr>
          <w:sz w:val="24"/>
          <w:szCs w:val="24"/>
        </w:rPr>
        <w:t>2019 г.</w:t>
      </w:r>
      <w:r w:rsidR="007252C8">
        <w:rPr>
          <w:sz w:val="24"/>
          <w:szCs w:val="24"/>
        </w:rPr>
        <w:t xml:space="preserve"> № </w:t>
      </w:r>
      <w:r w:rsidR="00C32D3A">
        <w:rPr>
          <w:sz w:val="24"/>
          <w:szCs w:val="24"/>
        </w:rPr>
        <w:t>44</w:t>
      </w:r>
    </w:p>
    <w:p w:rsidR="003853B6" w:rsidRDefault="003853B6" w:rsidP="003853B6">
      <w:pPr>
        <w:shd w:val="clear" w:color="auto" w:fill="FFFFFF"/>
        <w:jc w:val="center"/>
        <w:rPr>
          <w:sz w:val="28"/>
          <w:szCs w:val="28"/>
        </w:rPr>
      </w:pPr>
    </w:p>
    <w:p w:rsidR="003853B6" w:rsidRPr="007252C8" w:rsidRDefault="003853B6" w:rsidP="003853B6">
      <w:pPr>
        <w:shd w:val="clear" w:color="auto" w:fill="FFFFFF"/>
        <w:jc w:val="center"/>
        <w:rPr>
          <w:color w:val="000000"/>
          <w:sz w:val="24"/>
          <w:szCs w:val="24"/>
        </w:rPr>
      </w:pPr>
      <w:r w:rsidRPr="007252C8">
        <w:rPr>
          <w:color w:val="000000"/>
          <w:sz w:val="24"/>
          <w:szCs w:val="24"/>
        </w:rPr>
        <w:t>РАСПРЕДЕЛЕНИЕ</w:t>
      </w:r>
    </w:p>
    <w:p w:rsidR="003853B6" w:rsidRPr="007252C8" w:rsidRDefault="003853B6" w:rsidP="003853B6">
      <w:pPr>
        <w:shd w:val="clear" w:color="auto" w:fill="FFFFFF"/>
        <w:tabs>
          <w:tab w:val="center" w:pos="5102"/>
          <w:tab w:val="left" w:pos="5925"/>
        </w:tabs>
        <w:jc w:val="center"/>
        <w:rPr>
          <w:sz w:val="24"/>
          <w:szCs w:val="24"/>
        </w:rPr>
      </w:pPr>
      <w:r w:rsidRPr="007252C8">
        <w:rPr>
          <w:bCs/>
          <w:sz w:val="24"/>
          <w:szCs w:val="24"/>
        </w:rPr>
        <w:t xml:space="preserve">иных межбюджетных трансфертов </w:t>
      </w:r>
      <w:r w:rsidRPr="007252C8">
        <w:rPr>
          <w:sz w:val="24"/>
          <w:szCs w:val="24"/>
        </w:rPr>
        <w:t>бюджетам</w:t>
      </w:r>
    </w:p>
    <w:p w:rsidR="003853B6" w:rsidRPr="007252C8" w:rsidRDefault="003853B6" w:rsidP="003853B6">
      <w:pPr>
        <w:shd w:val="clear" w:color="auto" w:fill="FFFFFF"/>
        <w:tabs>
          <w:tab w:val="center" w:pos="5102"/>
          <w:tab w:val="left" w:pos="5925"/>
        </w:tabs>
        <w:jc w:val="center"/>
        <w:rPr>
          <w:sz w:val="24"/>
          <w:szCs w:val="24"/>
        </w:rPr>
      </w:pPr>
      <w:r w:rsidRPr="007252C8">
        <w:rPr>
          <w:sz w:val="24"/>
          <w:szCs w:val="24"/>
        </w:rPr>
        <w:t>муниципальных образований городских и сельских поселений</w:t>
      </w:r>
    </w:p>
    <w:p w:rsidR="003853B6" w:rsidRPr="007252C8" w:rsidRDefault="003853B6" w:rsidP="003853B6">
      <w:pPr>
        <w:shd w:val="clear" w:color="auto" w:fill="FFFFFF"/>
        <w:jc w:val="center"/>
        <w:rPr>
          <w:sz w:val="24"/>
          <w:szCs w:val="24"/>
        </w:rPr>
      </w:pPr>
      <w:r w:rsidRPr="007252C8">
        <w:rPr>
          <w:sz w:val="24"/>
          <w:szCs w:val="24"/>
        </w:rPr>
        <w:t>Всеволожского муниципального района Ленинградской области</w:t>
      </w:r>
    </w:p>
    <w:p w:rsidR="003853B6" w:rsidRPr="007252C8" w:rsidRDefault="003853B6" w:rsidP="003853B6">
      <w:pPr>
        <w:shd w:val="clear" w:color="auto" w:fill="FFFFFF"/>
        <w:jc w:val="center"/>
        <w:rPr>
          <w:color w:val="000000"/>
          <w:spacing w:val="-2"/>
          <w:sz w:val="24"/>
          <w:szCs w:val="24"/>
        </w:rPr>
      </w:pPr>
      <w:r w:rsidRPr="007252C8">
        <w:rPr>
          <w:sz w:val="24"/>
          <w:szCs w:val="24"/>
        </w:rPr>
        <w:t xml:space="preserve">на 2019 </w:t>
      </w:r>
      <w:r w:rsidRPr="007252C8">
        <w:rPr>
          <w:color w:val="000000"/>
          <w:spacing w:val="-2"/>
          <w:sz w:val="24"/>
          <w:szCs w:val="24"/>
        </w:rPr>
        <w:t>год</w:t>
      </w:r>
    </w:p>
    <w:p w:rsidR="003853B6" w:rsidRPr="007252C8" w:rsidRDefault="003853B6" w:rsidP="003853B6">
      <w:pPr>
        <w:shd w:val="clear" w:color="auto" w:fill="FFFFFF"/>
        <w:jc w:val="center"/>
        <w:rPr>
          <w:sz w:val="24"/>
          <w:szCs w:val="24"/>
        </w:rPr>
      </w:pP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8"/>
        <w:gridCol w:w="6096"/>
        <w:gridCol w:w="2126"/>
      </w:tblGrid>
      <w:tr w:rsidR="003853B6" w:rsidRPr="007252C8" w:rsidTr="00962AF9">
        <w:trPr>
          <w:trHeight w:hRule="exact" w:val="94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3B6" w:rsidRPr="007252C8" w:rsidRDefault="003853B6" w:rsidP="00962AF9">
            <w:pPr>
              <w:shd w:val="clear" w:color="auto" w:fill="FFFFFF"/>
              <w:ind w:left="144" w:right="5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3853B6" w:rsidRPr="007252C8" w:rsidRDefault="003853B6" w:rsidP="00962AF9">
            <w:pPr>
              <w:shd w:val="clear" w:color="auto" w:fill="FFFFFF"/>
              <w:ind w:left="144" w:right="58"/>
              <w:jc w:val="center"/>
              <w:rPr>
                <w:sz w:val="24"/>
                <w:szCs w:val="24"/>
              </w:rPr>
            </w:pPr>
            <w:r w:rsidRPr="007252C8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52C8">
              <w:rPr>
                <w:b/>
                <w:bCs/>
                <w:color w:val="000000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7252C8">
              <w:rPr>
                <w:b/>
                <w:bCs/>
                <w:color w:val="000000"/>
                <w:spacing w:val="-4"/>
                <w:sz w:val="24"/>
                <w:szCs w:val="24"/>
              </w:rPr>
              <w:t>/</w:t>
            </w:r>
            <w:proofErr w:type="spellStart"/>
            <w:r w:rsidRPr="007252C8">
              <w:rPr>
                <w:b/>
                <w:bCs/>
                <w:color w:val="000000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3B6" w:rsidRPr="007252C8" w:rsidRDefault="003853B6" w:rsidP="00962AF9">
            <w:pPr>
              <w:shd w:val="clear" w:color="auto" w:fill="FFFFFF"/>
              <w:ind w:left="19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3853B6" w:rsidRPr="007252C8" w:rsidRDefault="003853B6" w:rsidP="00962AF9">
            <w:pPr>
              <w:shd w:val="clear" w:color="auto" w:fill="FFFFFF"/>
              <w:ind w:left="19"/>
              <w:jc w:val="center"/>
              <w:rPr>
                <w:sz w:val="24"/>
                <w:szCs w:val="24"/>
              </w:rPr>
            </w:pPr>
            <w:r w:rsidRPr="007252C8">
              <w:rPr>
                <w:b/>
                <w:bCs/>
                <w:color w:val="000000"/>
                <w:spacing w:val="-2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left="48"/>
              <w:jc w:val="center"/>
              <w:rPr>
                <w:b/>
                <w:sz w:val="24"/>
                <w:szCs w:val="24"/>
              </w:rPr>
            </w:pPr>
            <w:r w:rsidRPr="007252C8">
              <w:rPr>
                <w:b/>
                <w:sz w:val="24"/>
                <w:szCs w:val="24"/>
              </w:rPr>
              <w:t>сумма                            (тыс. руб.)</w:t>
            </w:r>
          </w:p>
        </w:tc>
      </w:tr>
      <w:tr w:rsidR="003853B6" w:rsidRPr="007252C8" w:rsidTr="00962AF9">
        <w:trPr>
          <w:trHeight w:hRule="exact" w:val="45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left="19"/>
              <w:rPr>
                <w:sz w:val="24"/>
                <w:szCs w:val="24"/>
              </w:rPr>
            </w:pPr>
            <w:proofErr w:type="spellStart"/>
            <w:r w:rsidRPr="007252C8">
              <w:rPr>
                <w:color w:val="000000"/>
                <w:spacing w:val="-2"/>
                <w:sz w:val="24"/>
                <w:szCs w:val="24"/>
              </w:rPr>
              <w:t>Агалатовское</w:t>
            </w:r>
            <w:proofErr w:type="spellEnd"/>
            <w:r w:rsidRPr="007252C8">
              <w:rPr>
                <w:color w:val="000000"/>
                <w:spacing w:val="-2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23 152,6</w:t>
            </w:r>
          </w:p>
        </w:tc>
      </w:tr>
      <w:tr w:rsidR="003853B6" w:rsidRPr="007252C8" w:rsidTr="00962AF9">
        <w:trPr>
          <w:trHeight w:hRule="exact" w:val="42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left="10"/>
              <w:rPr>
                <w:color w:val="000000"/>
                <w:spacing w:val="-2"/>
                <w:sz w:val="24"/>
                <w:szCs w:val="24"/>
              </w:rPr>
            </w:pPr>
            <w:proofErr w:type="spellStart"/>
            <w:r w:rsidRPr="007252C8">
              <w:rPr>
                <w:color w:val="000000"/>
                <w:spacing w:val="-2"/>
                <w:sz w:val="24"/>
                <w:szCs w:val="24"/>
              </w:rPr>
              <w:t>Колтушское</w:t>
            </w:r>
            <w:proofErr w:type="spellEnd"/>
            <w:r w:rsidRPr="007252C8">
              <w:rPr>
                <w:color w:val="000000"/>
                <w:spacing w:val="-2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7 953,6</w:t>
            </w:r>
          </w:p>
        </w:tc>
      </w:tr>
      <w:tr w:rsidR="003853B6" w:rsidRPr="007252C8" w:rsidTr="00962AF9">
        <w:trPr>
          <w:trHeight w:hRule="exact" w:val="42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left="10"/>
              <w:rPr>
                <w:sz w:val="24"/>
                <w:szCs w:val="24"/>
              </w:rPr>
            </w:pPr>
            <w:proofErr w:type="spellStart"/>
            <w:r w:rsidRPr="007252C8">
              <w:rPr>
                <w:color w:val="000000"/>
                <w:spacing w:val="-2"/>
                <w:sz w:val="24"/>
                <w:szCs w:val="24"/>
              </w:rPr>
              <w:t>Лесколовское</w:t>
            </w:r>
            <w:proofErr w:type="spellEnd"/>
            <w:r w:rsidRPr="007252C8">
              <w:rPr>
                <w:color w:val="000000"/>
                <w:spacing w:val="-2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11 926,2</w:t>
            </w:r>
          </w:p>
        </w:tc>
      </w:tr>
      <w:tr w:rsidR="003853B6" w:rsidRPr="007252C8" w:rsidTr="00962AF9">
        <w:trPr>
          <w:trHeight w:hRule="exact" w:val="4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7252C8">
              <w:rPr>
                <w:color w:val="000000"/>
                <w:spacing w:val="-2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16 864,9</w:t>
            </w:r>
          </w:p>
        </w:tc>
      </w:tr>
      <w:tr w:rsidR="003853B6" w:rsidRPr="007252C8" w:rsidTr="00962AF9">
        <w:trPr>
          <w:trHeight w:hRule="exact" w:val="42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7252C8">
              <w:rPr>
                <w:color w:val="000000"/>
                <w:spacing w:val="-2"/>
                <w:sz w:val="24"/>
                <w:szCs w:val="24"/>
              </w:rPr>
              <w:t>Новодевяткинское</w:t>
            </w:r>
            <w:proofErr w:type="spellEnd"/>
            <w:r w:rsidRPr="007252C8">
              <w:rPr>
                <w:color w:val="000000"/>
                <w:spacing w:val="-2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5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3 600,3</w:t>
            </w:r>
          </w:p>
        </w:tc>
      </w:tr>
      <w:tr w:rsidR="003853B6" w:rsidRPr="007252C8" w:rsidTr="00962AF9">
        <w:trPr>
          <w:trHeight w:hRule="exact" w:val="43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7252C8">
              <w:rPr>
                <w:color w:val="000000"/>
                <w:spacing w:val="-2"/>
                <w:sz w:val="24"/>
                <w:szCs w:val="24"/>
              </w:rPr>
              <w:t>Юкковское</w:t>
            </w:r>
            <w:proofErr w:type="spellEnd"/>
            <w:r w:rsidRPr="007252C8">
              <w:rPr>
                <w:color w:val="000000"/>
                <w:spacing w:val="-2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5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13 170,8</w:t>
            </w:r>
          </w:p>
        </w:tc>
      </w:tr>
      <w:tr w:rsidR="003853B6" w:rsidRPr="007252C8" w:rsidTr="00962AF9">
        <w:trPr>
          <w:trHeight w:hRule="exact" w:val="40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7252C8">
              <w:rPr>
                <w:color w:val="000000"/>
                <w:spacing w:val="-2"/>
                <w:sz w:val="24"/>
                <w:szCs w:val="24"/>
              </w:rPr>
              <w:t>Щегловское</w:t>
            </w:r>
            <w:proofErr w:type="spellEnd"/>
            <w:r w:rsidRPr="007252C8">
              <w:rPr>
                <w:color w:val="000000"/>
                <w:spacing w:val="-2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24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3 763,0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Куйвозовское</w:t>
            </w:r>
            <w:proofErr w:type="spellEnd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7 275,7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Бугровское</w:t>
            </w:r>
            <w:proofErr w:type="spellEnd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1 085,7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Дубровское</w:t>
            </w:r>
            <w:proofErr w:type="spellEnd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9 553,1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Кузьмоловское</w:t>
            </w:r>
            <w:proofErr w:type="spellEnd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8 148,4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2 064,7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Рахьинское</w:t>
            </w:r>
            <w:proofErr w:type="spellEnd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4 082,6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Свердловское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3 265,5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 xml:space="preserve">Город </w:t>
            </w:r>
            <w:proofErr w:type="spellStart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Сертолово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25 765,8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Заневское</w:t>
            </w:r>
            <w:proofErr w:type="spellEnd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200,6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Муринское</w:t>
            </w:r>
            <w:proofErr w:type="spellEnd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141,6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Токсовское</w:t>
            </w:r>
            <w:proofErr w:type="spellEnd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1 147,5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>Всеволожское</w:t>
            </w:r>
            <w:proofErr w:type="spellEnd"/>
            <w:r w:rsidRPr="007252C8">
              <w:rPr>
                <w:bCs/>
                <w:color w:val="000000"/>
                <w:spacing w:val="-2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103,3</w:t>
            </w:r>
          </w:p>
        </w:tc>
      </w:tr>
      <w:tr w:rsidR="003853B6" w:rsidRPr="007252C8" w:rsidTr="00962AF9">
        <w:trPr>
          <w:trHeight w:hRule="exact" w:val="4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252C8">
              <w:rPr>
                <w:sz w:val="24"/>
                <w:szCs w:val="24"/>
              </w:rPr>
              <w:t>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rPr>
                <w:sz w:val="24"/>
                <w:szCs w:val="24"/>
              </w:rPr>
            </w:pPr>
            <w:r w:rsidRPr="007252C8">
              <w:rPr>
                <w:b/>
                <w:bCs/>
                <w:color w:val="000000"/>
                <w:spacing w:val="-2"/>
                <w:sz w:val="24"/>
                <w:szCs w:val="24"/>
              </w:rPr>
              <w:t>Итого по поселениям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53B6" w:rsidRPr="007252C8" w:rsidRDefault="003853B6" w:rsidP="00962AF9">
            <w:pPr>
              <w:shd w:val="clear" w:color="auto" w:fill="FFFFFF"/>
              <w:ind w:right="19"/>
              <w:jc w:val="right"/>
              <w:rPr>
                <w:b/>
                <w:sz w:val="24"/>
                <w:szCs w:val="24"/>
              </w:rPr>
            </w:pPr>
            <w:r w:rsidRPr="007252C8">
              <w:rPr>
                <w:b/>
                <w:sz w:val="24"/>
                <w:szCs w:val="24"/>
              </w:rPr>
              <w:t>143 265,9</w:t>
            </w:r>
          </w:p>
        </w:tc>
      </w:tr>
    </w:tbl>
    <w:p w:rsidR="00B12DE0" w:rsidRPr="007252C8" w:rsidRDefault="00B12DE0">
      <w:pPr>
        <w:rPr>
          <w:sz w:val="24"/>
          <w:szCs w:val="24"/>
        </w:rPr>
      </w:pPr>
    </w:p>
    <w:sectPr w:rsidR="00B12DE0" w:rsidRPr="007252C8" w:rsidSect="00B1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3B6"/>
    <w:rsid w:val="003853B6"/>
    <w:rsid w:val="007252C8"/>
    <w:rsid w:val="008E5166"/>
    <w:rsid w:val="00A26BBE"/>
    <w:rsid w:val="00A33F69"/>
    <w:rsid w:val="00B12DE0"/>
    <w:rsid w:val="00C32D3A"/>
    <w:rsid w:val="00D12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Лариса Пискунова</cp:lastModifiedBy>
  <cp:revision>5</cp:revision>
  <dcterms:created xsi:type="dcterms:W3CDTF">2019-12-10T08:31:00Z</dcterms:created>
  <dcterms:modified xsi:type="dcterms:W3CDTF">2020-01-23T08:44:00Z</dcterms:modified>
</cp:coreProperties>
</file>